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>
        <w:t>3 Графический способ решения прямой задачи.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615534" w:rsidRDefault="00615534" w:rsidP="00615534">
      <w:pPr>
        <w:ind w:firstLine="360"/>
        <w:jc w:val="both"/>
      </w:pPr>
      <w:r>
        <w:t>1. Рассчитать аномальный гравитационный эффект V</w:t>
      </w:r>
      <w:r>
        <w:rPr>
          <w:vertAlign w:val="subscript"/>
          <w:lang w:val="en-US"/>
        </w:rPr>
        <w:t>z</w:t>
      </w:r>
      <w:r>
        <w:t xml:space="preserve"> от построенной физической модели с помощью палетки Б.Д.Нумерова.</w:t>
      </w:r>
    </w:p>
    <w:p w:rsidR="00615534" w:rsidRDefault="00615534" w:rsidP="00615534">
      <w:pPr>
        <w:ind w:firstLine="360"/>
        <w:jc w:val="both"/>
      </w:pPr>
      <w:r>
        <w:t>2. Построить график распределения аномального гравитационного поля V</w:t>
      </w:r>
      <w:r>
        <w:rPr>
          <w:vertAlign w:val="subscript"/>
          <w:lang w:val="en-US"/>
        </w:rPr>
        <w:t>z</w:t>
      </w:r>
      <w:r>
        <w:t xml:space="preserve"> для заданного профиля.</w:t>
      </w:r>
    </w:p>
    <w:p w:rsidR="00615534" w:rsidRDefault="00615534" w:rsidP="00615534">
      <w:pPr>
        <w:ind w:firstLine="360"/>
        <w:jc w:val="both"/>
      </w:pPr>
      <w:r>
        <w:t>3. Провести анализ закономерности изменения элементов поля с изменением координаты расчетной точки.</w:t>
      </w:r>
    </w:p>
    <w:p w:rsidR="00615534" w:rsidRDefault="00615534" w:rsidP="00615534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615534" w:rsidRDefault="00615534" w:rsidP="00615534">
      <w:pPr>
        <w:numPr>
          <w:ilvl w:val="0"/>
          <w:numId w:val="1"/>
        </w:numPr>
        <w:jc w:val="both"/>
      </w:pPr>
      <w:r>
        <w:t>Прямая и обратная задачи в геофизике.</w:t>
      </w:r>
    </w:p>
    <w:p w:rsidR="00615534" w:rsidRDefault="00615534" w:rsidP="00615534">
      <w:pPr>
        <w:numPr>
          <w:ilvl w:val="0"/>
          <w:numId w:val="1"/>
        </w:numPr>
        <w:jc w:val="both"/>
      </w:pPr>
      <w:r>
        <w:t>Графический способ решения прямой задачи.</w:t>
      </w:r>
    </w:p>
    <w:p w:rsidR="00615534" w:rsidRDefault="00615534" w:rsidP="00615534">
      <w:pPr>
        <w:numPr>
          <w:ilvl w:val="0"/>
          <w:numId w:val="1"/>
        </w:numPr>
        <w:jc w:val="both"/>
      </w:pPr>
      <w:r>
        <w:t>Закономерности изменения гравитационного поля от изменения физических и геометрических параметров тела.</w:t>
      </w:r>
    </w:p>
    <w:p w:rsidR="00615534" w:rsidRDefault="00615534" w:rsidP="00615534">
      <w:pPr>
        <w:jc w:val="both"/>
      </w:pP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oNotDisplayPageBoundaries/>
  <w:proofState w:spelling="clean" w:grammar="clean"/>
  <w:defaultTabStop w:val="708"/>
  <w:characterSpacingControl w:val="doNotCompress"/>
  <w:compat/>
  <w:rsids>
    <w:rsidRoot w:val="00615534"/>
    <w:rsid w:val="002C537A"/>
    <w:rsid w:val="00615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MacBook Pro</cp:lastModifiedBy>
  <cp:revision>1</cp:revision>
  <dcterms:created xsi:type="dcterms:W3CDTF">2013-11-29T11:58:00Z</dcterms:created>
  <dcterms:modified xsi:type="dcterms:W3CDTF">2013-11-29T11:58:00Z</dcterms:modified>
</cp:coreProperties>
</file>